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659"/>
        <w:gridCol w:w="3421"/>
        <w:gridCol w:w="1875"/>
        <w:gridCol w:w="4425"/>
        <w:gridCol w:w="4599"/>
      </w:tblGrid>
      <w:tr w:rsidR="00F470EA" w:rsidRPr="0082261A" w14:paraId="72BDBAA5" w14:textId="77777777" w:rsidTr="00F470EA">
        <w:trPr>
          <w:trHeight w:val="1567"/>
        </w:trPr>
        <w:tc>
          <w:tcPr>
            <w:tcW w:w="220" w:type="pct"/>
            <w:shd w:val="clear" w:color="auto" w:fill="9CC2E5" w:themeFill="accent5" w:themeFillTint="99"/>
            <w:vAlign w:val="center"/>
          </w:tcPr>
          <w:p w14:paraId="19363DD0" w14:textId="77777777" w:rsidR="00F470EA" w:rsidRPr="00F94E66" w:rsidRDefault="00F470EA" w:rsidP="009B4012">
            <w:pPr>
              <w:spacing w:after="0" w:line="240" w:lineRule="auto"/>
              <w:rPr>
                <w:rFonts w:cstheme="minorHAnsi"/>
                <w:b/>
              </w:rPr>
            </w:pPr>
            <w:r w:rsidRPr="00F94E66">
              <w:rPr>
                <w:rFonts w:cstheme="minorHAnsi"/>
                <w:b/>
              </w:rPr>
              <w:t>Lp.</w:t>
            </w:r>
          </w:p>
        </w:tc>
        <w:tc>
          <w:tcPr>
            <w:tcW w:w="1142" w:type="pct"/>
            <w:shd w:val="clear" w:color="auto" w:fill="9CC2E5" w:themeFill="accent5" w:themeFillTint="99"/>
            <w:vAlign w:val="center"/>
          </w:tcPr>
          <w:p w14:paraId="5766916A" w14:textId="06F58292" w:rsidR="00F470EA" w:rsidRPr="00F94E66" w:rsidRDefault="00F470EA" w:rsidP="009B40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94E66">
              <w:rPr>
                <w:rFonts w:cstheme="minorHAnsi"/>
                <w:b/>
              </w:rPr>
              <w:t xml:space="preserve">Część dokumentu, do którego odnosi się uwaga (np. tytuł rozdziału, podrozdziału, </w:t>
            </w:r>
            <w:r w:rsidR="0074787C" w:rsidRPr="00F94E66">
              <w:rPr>
                <w:rFonts w:cstheme="minorHAnsi"/>
                <w:b/>
              </w:rPr>
              <w:br/>
            </w:r>
            <w:r w:rsidRPr="00F94E66">
              <w:rPr>
                <w:rFonts w:cstheme="minorHAnsi"/>
                <w:b/>
              </w:rPr>
              <w:t>nr i tytuł załącznika)</w:t>
            </w:r>
          </w:p>
        </w:tc>
        <w:tc>
          <w:tcPr>
            <w:tcW w:w="626" w:type="pct"/>
            <w:shd w:val="clear" w:color="auto" w:fill="9CC2E5" w:themeFill="accent5" w:themeFillTint="99"/>
            <w:vAlign w:val="center"/>
          </w:tcPr>
          <w:p w14:paraId="14E57A0F" w14:textId="139ED69C" w:rsidR="00F470EA" w:rsidRPr="00F94E66" w:rsidRDefault="00F470EA" w:rsidP="009B40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94E66">
              <w:rPr>
                <w:rFonts w:cstheme="minorHAnsi"/>
                <w:b/>
              </w:rPr>
              <w:t xml:space="preserve">Nr strony </w:t>
            </w:r>
            <w:r w:rsidR="0074787C" w:rsidRPr="00F94E66">
              <w:rPr>
                <w:rFonts w:cstheme="minorHAnsi"/>
                <w:b/>
              </w:rPr>
              <w:br/>
            </w:r>
            <w:r w:rsidRPr="00F94E66">
              <w:rPr>
                <w:rFonts w:cstheme="minorHAnsi"/>
                <w:b/>
              </w:rPr>
              <w:t>w dokumencie</w:t>
            </w:r>
          </w:p>
        </w:tc>
        <w:tc>
          <w:tcPr>
            <w:tcW w:w="1477" w:type="pct"/>
            <w:shd w:val="clear" w:color="auto" w:fill="9CC2E5" w:themeFill="accent5" w:themeFillTint="99"/>
            <w:vAlign w:val="center"/>
          </w:tcPr>
          <w:p w14:paraId="4288502A" w14:textId="77777777" w:rsidR="00F470EA" w:rsidRPr="00F94E66" w:rsidRDefault="00F470EA" w:rsidP="009B40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94E66">
              <w:rPr>
                <w:rFonts w:cstheme="minorHAnsi"/>
                <w:b/>
              </w:rPr>
              <w:t>Treść uwagi (propozycja zmian)</w:t>
            </w:r>
          </w:p>
        </w:tc>
        <w:tc>
          <w:tcPr>
            <w:tcW w:w="1535" w:type="pct"/>
            <w:shd w:val="clear" w:color="auto" w:fill="9CC2E5" w:themeFill="accent5" w:themeFillTint="99"/>
            <w:vAlign w:val="center"/>
          </w:tcPr>
          <w:p w14:paraId="02783660" w14:textId="77777777" w:rsidR="00F470EA" w:rsidRPr="00F94E66" w:rsidRDefault="00F470EA" w:rsidP="009B40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94E66">
              <w:rPr>
                <w:rFonts w:cstheme="minorHAnsi"/>
                <w:b/>
              </w:rPr>
              <w:t>Uzasadnienie uwagi</w:t>
            </w:r>
          </w:p>
        </w:tc>
      </w:tr>
      <w:tr w:rsidR="00F470EA" w:rsidRPr="0082261A" w14:paraId="4F3483FD" w14:textId="77777777" w:rsidTr="00F470EA">
        <w:trPr>
          <w:trHeight w:val="262"/>
        </w:trPr>
        <w:tc>
          <w:tcPr>
            <w:tcW w:w="220" w:type="pct"/>
            <w:vAlign w:val="center"/>
          </w:tcPr>
          <w:p w14:paraId="73AE3789" w14:textId="77777777" w:rsidR="00F470EA" w:rsidRPr="00F94E66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1142" w:type="pct"/>
          </w:tcPr>
          <w:p w14:paraId="10E54B45" w14:textId="3DE0C3C2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26" w:type="pct"/>
          </w:tcPr>
          <w:p w14:paraId="478559F4" w14:textId="77777777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77" w:type="pct"/>
          </w:tcPr>
          <w:p w14:paraId="61D8AED8" w14:textId="3F5F1621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35" w:type="pct"/>
          </w:tcPr>
          <w:p w14:paraId="50B88011" w14:textId="145FEEF6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F470EA" w:rsidRPr="0082261A" w14:paraId="076B6F48" w14:textId="77777777" w:rsidTr="00F470EA">
        <w:trPr>
          <w:trHeight w:val="272"/>
        </w:trPr>
        <w:tc>
          <w:tcPr>
            <w:tcW w:w="220" w:type="pct"/>
            <w:vAlign w:val="center"/>
          </w:tcPr>
          <w:p w14:paraId="2CB85B33" w14:textId="77777777" w:rsidR="00F470EA" w:rsidRPr="00F94E66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1142" w:type="pct"/>
          </w:tcPr>
          <w:p w14:paraId="2F1EB1AA" w14:textId="546B52D9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26" w:type="pct"/>
          </w:tcPr>
          <w:p w14:paraId="47928A31" w14:textId="01A93BE4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77" w:type="pct"/>
          </w:tcPr>
          <w:p w14:paraId="5BCC65EC" w14:textId="67D56C51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35" w:type="pct"/>
          </w:tcPr>
          <w:p w14:paraId="4B6EECB2" w14:textId="3539072F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F470EA" w:rsidRPr="0082261A" w14:paraId="6F0C620B" w14:textId="77777777" w:rsidTr="00F470EA">
        <w:trPr>
          <w:trHeight w:val="262"/>
        </w:trPr>
        <w:tc>
          <w:tcPr>
            <w:tcW w:w="220" w:type="pct"/>
            <w:vAlign w:val="center"/>
          </w:tcPr>
          <w:p w14:paraId="3F98D9A0" w14:textId="77777777" w:rsidR="00F470EA" w:rsidRPr="00F94E66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1142" w:type="pct"/>
          </w:tcPr>
          <w:p w14:paraId="10737719" w14:textId="10A71452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26" w:type="pct"/>
          </w:tcPr>
          <w:p w14:paraId="38ACC53C" w14:textId="2B5C57F5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77" w:type="pct"/>
          </w:tcPr>
          <w:p w14:paraId="57176FC1" w14:textId="25BBA958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35" w:type="pct"/>
          </w:tcPr>
          <w:p w14:paraId="39271A9A" w14:textId="69B37C7D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F470EA" w:rsidRPr="0082261A" w14:paraId="7BCF495B" w14:textId="77777777" w:rsidTr="00F470EA">
        <w:trPr>
          <w:trHeight w:val="262"/>
        </w:trPr>
        <w:tc>
          <w:tcPr>
            <w:tcW w:w="220" w:type="pct"/>
            <w:vAlign w:val="center"/>
          </w:tcPr>
          <w:p w14:paraId="491A3CD4" w14:textId="77777777" w:rsidR="00F470EA" w:rsidRPr="00F94E66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1142" w:type="pct"/>
          </w:tcPr>
          <w:p w14:paraId="1F88BE95" w14:textId="77777777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26" w:type="pct"/>
          </w:tcPr>
          <w:p w14:paraId="5C040F40" w14:textId="77777777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77" w:type="pct"/>
          </w:tcPr>
          <w:p w14:paraId="22CA0223" w14:textId="77777777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35" w:type="pct"/>
          </w:tcPr>
          <w:p w14:paraId="3AC0C42B" w14:textId="77777777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F470EA" w:rsidRPr="0082261A" w14:paraId="1D63AFE7" w14:textId="77777777" w:rsidTr="00F470EA">
        <w:trPr>
          <w:trHeight w:val="262"/>
        </w:trPr>
        <w:tc>
          <w:tcPr>
            <w:tcW w:w="220" w:type="pct"/>
            <w:vAlign w:val="center"/>
          </w:tcPr>
          <w:p w14:paraId="5A3E2171" w14:textId="77777777" w:rsidR="00F470EA" w:rsidRPr="00F94E66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1142" w:type="pct"/>
          </w:tcPr>
          <w:p w14:paraId="3A50FC6E" w14:textId="77777777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26" w:type="pct"/>
          </w:tcPr>
          <w:p w14:paraId="4FF0DA75" w14:textId="77777777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77" w:type="pct"/>
          </w:tcPr>
          <w:p w14:paraId="65F993D1" w14:textId="77777777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35" w:type="pct"/>
          </w:tcPr>
          <w:p w14:paraId="32A8A68C" w14:textId="77777777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717B97D5" w14:textId="45CA50CE" w:rsidR="007007FF" w:rsidRPr="00F94E66" w:rsidRDefault="00E930AB">
      <w:pPr>
        <w:rPr>
          <w:rFonts w:cstheme="minorHAnsi"/>
        </w:rPr>
      </w:pPr>
    </w:p>
    <w:p w14:paraId="4F9BE1A8" w14:textId="3F1B7645" w:rsidR="0074787C" w:rsidRPr="00F94E66" w:rsidRDefault="003A1032" w:rsidP="009C3349">
      <w:pPr>
        <w:pStyle w:val="Akapitzlist"/>
        <w:tabs>
          <w:tab w:val="left" w:pos="284"/>
        </w:tabs>
        <w:spacing w:after="0" w:line="276" w:lineRule="auto"/>
        <w:ind w:left="0" w:right="372"/>
        <w:jc w:val="both"/>
        <w:rPr>
          <w:rFonts w:cstheme="minorHAnsi"/>
        </w:rPr>
      </w:pPr>
      <w:r>
        <w:rPr>
          <w:rFonts w:cstheme="minorHAnsi"/>
        </w:rPr>
        <w:t>Wypełniony formularz</w:t>
      </w:r>
      <w:r w:rsidR="00872E19">
        <w:rPr>
          <w:rFonts w:cstheme="minorHAnsi"/>
        </w:rPr>
        <w:t xml:space="preserve"> można przekazać</w:t>
      </w:r>
      <w:r w:rsidR="00614B30">
        <w:rPr>
          <w:rFonts w:cstheme="minorHAnsi"/>
        </w:rPr>
        <w:t>:</w:t>
      </w:r>
    </w:p>
    <w:p w14:paraId="7494B115" w14:textId="1345D9F3" w:rsidR="0074787C" w:rsidRPr="00F94E66" w:rsidRDefault="007C280C" w:rsidP="00F94E66">
      <w:pPr>
        <w:pStyle w:val="Akapitzlist"/>
        <w:numPr>
          <w:ilvl w:val="0"/>
          <w:numId w:val="3"/>
        </w:numPr>
        <w:tabs>
          <w:tab w:val="left" w:pos="284"/>
        </w:tabs>
        <w:spacing w:after="0" w:line="276" w:lineRule="auto"/>
        <w:ind w:right="372"/>
        <w:jc w:val="both"/>
        <w:rPr>
          <w:rFonts w:cstheme="minorHAnsi"/>
        </w:rPr>
      </w:pPr>
      <w:r>
        <w:rPr>
          <w:rFonts w:cstheme="minorHAnsi"/>
        </w:rPr>
        <w:t>d</w:t>
      </w:r>
      <w:r w:rsidR="00614B30">
        <w:rPr>
          <w:rFonts w:cstheme="minorHAnsi"/>
        </w:rPr>
        <w:t xml:space="preserve">rogą </w:t>
      </w:r>
      <w:r w:rsidR="003A1032">
        <w:rPr>
          <w:rFonts w:cstheme="minorHAnsi"/>
        </w:rPr>
        <w:t>elektroniczną</w:t>
      </w:r>
      <w:r w:rsidR="0074787C" w:rsidRPr="00F94E66">
        <w:rPr>
          <w:rFonts w:cstheme="minorHAnsi"/>
        </w:rPr>
        <w:t>, na adres mailowy</w:t>
      </w:r>
      <w:r w:rsidR="001066C3">
        <w:rPr>
          <w:rFonts w:cstheme="minorHAnsi"/>
        </w:rPr>
        <w:t>:</w:t>
      </w:r>
      <w:r w:rsidR="0074787C" w:rsidRPr="00F94E66">
        <w:rPr>
          <w:rFonts w:cstheme="minorHAnsi"/>
        </w:rPr>
        <w:t xml:space="preserve"> </w:t>
      </w:r>
      <w:r w:rsidR="0074787C" w:rsidRPr="003777CD">
        <w:rPr>
          <w:rFonts w:cstheme="minorHAnsi"/>
        </w:rPr>
        <w:t>kancelaria@krasnik.eu</w:t>
      </w:r>
      <w:r w:rsidR="0074787C" w:rsidRPr="00F94E66">
        <w:rPr>
          <w:rFonts w:cstheme="minorHAnsi"/>
        </w:rPr>
        <w:t>;</w:t>
      </w:r>
    </w:p>
    <w:p w14:paraId="2EDFCEE5" w14:textId="730B31D0" w:rsidR="0074787C" w:rsidRPr="00F94E66" w:rsidRDefault="0074787C" w:rsidP="00F94E66">
      <w:pPr>
        <w:pStyle w:val="Akapitzlist"/>
        <w:numPr>
          <w:ilvl w:val="0"/>
          <w:numId w:val="3"/>
        </w:numPr>
        <w:tabs>
          <w:tab w:val="left" w:pos="284"/>
        </w:tabs>
        <w:spacing w:after="0" w:line="276" w:lineRule="auto"/>
        <w:ind w:right="372"/>
        <w:jc w:val="both"/>
        <w:rPr>
          <w:rFonts w:cstheme="minorHAnsi"/>
        </w:rPr>
      </w:pPr>
      <w:r w:rsidRPr="00F94E66">
        <w:rPr>
          <w:rFonts w:cstheme="minorHAnsi"/>
        </w:rPr>
        <w:t>osobiście w Kancelarii Urzędu Miasta Kraśnik, ul. Lubelska 84 (parter), od poniedziałku do piątku w godzinach pracy urzędu;</w:t>
      </w:r>
    </w:p>
    <w:p w14:paraId="149C3A14" w14:textId="43BD4BC3" w:rsidR="0074787C" w:rsidRPr="001C2B1C" w:rsidRDefault="0074787C" w:rsidP="001C2B1C">
      <w:pPr>
        <w:pStyle w:val="Akapitzlist"/>
        <w:numPr>
          <w:ilvl w:val="0"/>
          <w:numId w:val="3"/>
        </w:numPr>
        <w:tabs>
          <w:tab w:val="left" w:pos="284"/>
        </w:tabs>
        <w:spacing w:after="0" w:line="276" w:lineRule="auto"/>
        <w:ind w:right="372"/>
        <w:jc w:val="both"/>
        <w:rPr>
          <w:rFonts w:cstheme="minorHAnsi"/>
        </w:rPr>
      </w:pPr>
      <w:r w:rsidRPr="00F94E66">
        <w:rPr>
          <w:rFonts w:cstheme="minorHAnsi"/>
        </w:rPr>
        <w:t xml:space="preserve">pocztą tradycyjną na adres: Urząd Miasta Kraśnik, </w:t>
      </w:r>
      <w:r w:rsidR="001C2B1C">
        <w:rPr>
          <w:rFonts w:cstheme="minorHAnsi"/>
        </w:rPr>
        <w:t>ul. Lubelska 84, 23-200 Kraśnik</w:t>
      </w:r>
      <w:r w:rsidR="00637A7B" w:rsidRPr="001C2B1C">
        <w:rPr>
          <w:rFonts w:cstheme="minorHAnsi"/>
        </w:rPr>
        <w:t>.</w:t>
      </w:r>
    </w:p>
    <w:p w14:paraId="0D52014C" w14:textId="77777777" w:rsidR="00DE374A" w:rsidRPr="00F94E66" w:rsidRDefault="00DE374A">
      <w:pPr>
        <w:rPr>
          <w:rFonts w:cstheme="minorHAnsi"/>
        </w:rPr>
      </w:pPr>
    </w:p>
    <w:sectPr w:rsidR="00DE374A" w:rsidRPr="00F94E66" w:rsidSect="00810F73">
      <w:headerReference w:type="default" r:id="rId8"/>
      <w:pgSz w:w="16838" w:h="11906" w:orient="landscape"/>
      <w:pgMar w:top="173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7B83F" w14:textId="77777777" w:rsidR="00E930AB" w:rsidRDefault="00E930AB" w:rsidP="00AD2084">
      <w:pPr>
        <w:spacing w:after="0" w:line="240" w:lineRule="auto"/>
      </w:pPr>
      <w:r>
        <w:separator/>
      </w:r>
    </w:p>
  </w:endnote>
  <w:endnote w:type="continuationSeparator" w:id="0">
    <w:p w14:paraId="00BD0D5F" w14:textId="77777777" w:rsidR="00E930AB" w:rsidRDefault="00E930AB" w:rsidP="00AD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510E1" w14:textId="77777777" w:rsidR="00E930AB" w:rsidRDefault="00E930AB" w:rsidP="00AD2084">
      <w:pPr>
        <w:spacing w:after="0" w:line="240" w:lineRule="auto"/>
      </w:pPr>
      <w:r>
        <w:separator/>
      </w:r>
    </w:p>
  </w:footnote>
  <w:footnote w:type="continuationSeparator" w:id="0">
    <w:p w14:paraId="7DC26F3E" w14:textId="77777777" w:rsidR="00E930AB" w:rsidRDefault="00E930AB" w:rsidP="00AD2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E3169" w14:textId="0C3782E1" w:rsidR="0074787C" w:rsidRPr="0032072E" w:rsidRDefault="00DB7732" w:rsidP="0074787C">
    <w:pPr>
      <w:pStyle w:val="Nagwek"/>
      <w:ind w:right="372"/>
      <w:jc w:val="right"/>
      <w:rPr>
        <w:rFonts w:cstheme="minorHAnsi"/>
        <w:color w:val="000000" w:themeColor="text1"/>
        <w:sz w:val="20"/>
        <w:szCs w:val="32"/>
      </w:rPr>
    </w:pPr>
    <w:r>
      <w:rPr>
        <w:rFonts w:cstheme="minorHAnsi"/>
        <w:sz w:val="20"/>
        <w:szCs w:val="32"/>
      </w:rPr>
      <w:t xml:space="preserve">Załącznik do </w:t>
    </w:r>
    <w:r w:rsidRPr="0032072E">
      <w:rPr>
        <w:rFonts w:cstheme="minorHAnsi"/>
        <w:color w:val="000000" w:themeColor="text1"/>
        <w:sz w:val="20"/>
        <w:szCs w:val="32"/>
      </w:rPr>
      <w:t xml:space="preserve">Zarządzenia </w:t>
    </w:r>
    <w:r w:rsidR="00913E8F" w:rsidRPr="0032072E">
      <w:rPr>
        <w:rFonts w:cstheme="minorHAnsi"/>
        <w:color w:val="000000" w:themeColor="text1"/>
        <w:sz w:val="20"/>
        <w:szCs w:val="32"/>
      </w:rPr>
      <w:t xml:space="preserve">nr </w:t>
    </w:r>
    <w:r w:rsidR="002A1090">
      <w:rPr>
        <w:rFonts w:cstheme="minorHAnsi"/>
        <w:color w:val="000000" w:themeColor="text1"/>
        <w:sz w:val="20"/>
        <w:szCs w:val="32"/>
      </w:rPr>
      <w:t>198</w:t>
    </w:r>
    <w:r w:rsidR="00872E19" w:rsidRPr="0032072E">
      <w:rPr>
        <w:rFonts w:cstheme="minorHAnsi"/>
        <w:color w:val="000000" w:themeColor="text1"/>
        <w:sz w:val="20"/>
        <w:szCs w:val="32"/>
      </w:rPr>
      <w:t>/2025</w:t>
    </w:r>
  </w:p>
  <w:p w14:paraId="0E7C4E90" w14:textId="61934A7F" w:rsidR="0074787C" w:rsidRPr="00F94E66" w:rsidRDefault="0074787C" w:rsidP="0074787C">
    <w:pPr>
      <w:pStyle w:val="Nagwek"/>
      <w:ind w:right="372"/>
      <w:jc w:val="right"/>
      <w:rPr>
        <w:rFonts w:cstheme="minorHAnsi"/>
        <w:sz w:val="20"/>
        <w:szCs w:val="32"/>
      </w:rPr>
    </w:pPr>
    <w:r w:rsidRPr="0032072E">
      <w:rPr>
        <w:rFonts w:cstheme="minorHAnsi"/>
        <w:color w:val="000000" w:themeColor="text1"/>
        <w:sz w:val="20"/>
        <w:szCs w:val="32"/>
      </w:rPr>
      <w:t>Bur</w:t>
    </w:r>
    <w:r w:rsidR="00CB3E0F" w:rsidRPr="0032072E">
      <w:rPr>
        <w:rFonts w:cstheme="minorHAnsi"/>
        <w:color w:val="000000" w:themeColor="text1"/>
        <w:sz w:val="20"/>
        <w:szCs w:val="32"/>
      </w:rPr>
      <w:t>m</w:t>
    </w:r>
    <w:r w:rsidR="00206201" w:rsidRPr="0032072E">
      <w:rPr>
        <w:rFonts w:cstheme="minorHAnsi"/>
        <w:color w:val="000000" w:themeColor="text1"/>
        <w:sz w:val="20"/>
        <w:szCs w:val="32"/>
      </w:rPr>
      <w:t xml:space="preserve">istrza Miasta Kraśnik z dnia </w:t>
    </w:r>
    <w:r w:rsidR="00872E19" w:rsidRPr="0032072E">
      <w:rPr>
        <w:rFonts w:cstheme="minorHAnsi"/>
        <w:color w:val="000000" w:themeColor="text1"/>
        <w:sz w:val="20"/>
        <w:szCs w:val="32"/>
      </w:rPr>
      <w:t>09 kwietnia 2025</w:t>
    </w:r>
    <w:r w:rsidRPr="0032072E">
      <w:rPr>
        <w:rFonts w:cstheme="minorHAnsi"/>
        <w:color w:val="000000" w:themeColor="text1"/>
        <w:sz w:val="20"/>
        <w:szCs w:val="32"/>
      </w:rPr>
      <w:t xml:space="preserve"> r</w:t>
    </w:r>
    <w:r w:rsidRPr="00BB63F4">
      <w:rPr>
        <w:rFonts w:cstheme="minorHAnsi"/>
        <w:color w:val="FF0000"/>
        <w:sz w:val="20"/>
        <w:szCs w:val="32"/>
      </w:rPr>
      <w:t>.</w:t>
    </w:r>
  </w:p>
  <w:p w14:paraId="3431F0A8" w14:textId="77777777" w:rsidR="0074787C" w:rsidRPr="00F94E66" w:rsidRDefault="0074787C" w:rsidP="0074787C">
    <w:pPr>
      <w:pStyle w:val="Nagwek"/>
      <w:ind w:right="372"/>
      <w:jc w:val="right"/>
      <w:rPr>
        <w:rFonts w:cstheme="minorHAnsi"/>
        <w:sz w:val="20"/>
        <w:szCs w:val="32"/>
      </w:rPr>
    </w:pPr>
  </w:p>
  <w:p w14:paraId="74C54771" w14:textId="77777777" w:rsidR="0074787C" w:rsidRPr="00F94E66" w:rsidRDefault="0074787C" w:rsidP="0074787C">
    <w:pPr>
      <w:pStyle w:val="Nagwek"/>
      <w:ind w:right="372"/>
      <w:jc w:val="right"/>
      <w:rPr>
        <w:rFonts w:cstheme="minorHAnsi"/>
        <w:sz w:val="26"/>
        <w:szCs w:val="26"/>
      </w:rPr>
    </w:pPr>
  </w:p>
  <w:p w14:paraId="4EF29174" w14:textId="010B906E" w:rsidR="0074787C" w:rsidRPr="00F94E66" w:rsidRDefault="00AD2084" w:rsidP="0074787C">
    <w:pPr>
      <w:pStyle w:val="Nagwek"/>
      <w:ind w:right="372"/>
      <w:jc w:val="center"/>
      <w:rPr>
        <w:rFonts w:cstheme="minorHAnsi"/>
        <w:b/>
        <w:sz w:val="26"/>
        <w:szCs w:val="26"/>
      </w:rPr>
    </w:pPr>
    <w:r w:rsidRPr="00F94E66">
      <w:rPr>
        <w:rFonts w:cstheme="minorHAnsi"/>
        <w:b/>
        <w:sz w:val="26"/>
        <w:szCs w:val="26"/>
      </w:rPr>
      <w:t>Formularz zgłaszania uwag do projektu</w:t>
    </w:r>
    <w:r w:rsidR="00FE2FC1">
      <w:rPr>
        <w:rFonts w:cstheme="minorHAnsi"/>
        <w:b/>
        <w:sz w:val="26"/>
        <w:szCs w:val="26"/>
      </w:rPr>
      <w:t xml:space="preserve"> aktualizacji</w:t>
    </w:r>
  </w:p>
  <w:p w14:paraId="6DFDB6C0" w14:textId="4167FE38" w:rsidR="00AD2084" w:rsidRPr="00F94E66" w:rsidRDefault="00637A7B" w:rsidP="0074787C">
    <w:pPr>
      <w:pStyle w:val="Nagwek"/>
      <w:ind w:right="372"/>
      <w:jc w:val="center"/>
      <w:rPr>
        <w:rFonts w:cstheme="minorHAnsi"/>
        <w:b/>
        <w:sz w:val="26"/>
        <w:szCs w:val="26"/>
      </w:rPr>
    </w:pPr>
    <w:r>
      <w:rPr>
        <w:rFonts w:cstheme="minorHAnsi"/>
        <w:b/>
        <w:sz w:val="26"/>
        <w:szCs w:val="26"/>
      </w:rPr>
      <w:t>„</w:t>
    </w:r>
    <w:r w:rsidR="004E4D15" w:rsidRPr="00F94E66">
      <w:rPr>
        <w:rFonts w:cstheme="minorHAnsi"/>
        <w:b/>
        <w:sz w:val="26"/>
        <w:szCs w:val="26"/>
      </w:rPr>
      <w:t xml:space="preserve">Strategii </w:t>
    </w:r>
    <w:r w:rsidR="00CD7801">
      <w:rPr>
        <w:rFonts w:cstheme="minorHAnsi"/>
        <w:b/>
        <w:sz w:val="26"/>
        <w:szCs w:val="26"/>
      </w:rPr>
      <w:t>Zintegrowanych Inwestycji Terytorialnych Miejskiego Obszaru Funkcjonalnego Kraśnika</w:t>
    </w:r>
    <w:r w:rsidR="009A0D8A">
      <w:rPr>
        <w:rFonts w:cstheme="minorHAnsi"/>
        <w:b/>
        <w:sz w:val="26"/>
        <w:szCs w:val="26"/>
      </w:rPr>
      <w:t xml:space="preserve"> do 2030 roku</w:t>
    </w:r>
    <w:r>
      <w:rPr>
        <w:rFonts w:cstheme="minorHAnsi"/>
        <w:b/>
        <w:sz w:val="26"/>
        <w:szCs w:val="26"/>
      </w:rPr>
      <w:t>”</w:t>
    </w:r>
  </w:p>
  <w:p w14:paraId="132060D8" w14:textId="77777777" w:rsidR="004E4D15" w:rsidRPr="00810F73" w:rsidRDefault="004E4D15" w:rsidP="00F470EA">
    <w:pPr>
      <w:pStyle w:val="Nagwek"/>
      <w:ind w:right="372"/>
      <w:jc w:val="both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A33AE"/>
    <w:multiLevelType w:val="hybridMultilevel"/>
    <w:tmpl w:val="A474A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743C1"/>
    <w:multiLevelType w:val="hybridMultilevel"/>
    <w:tmpl w:val="D6BEB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77ED6"/>
    <w:multiLevelType w:val="hybridMultilevel"/>
    <w:tmpl w:val="3DE8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C0B"/>
    <w:rsid w:val="00010C68"/>
    <w:rsid w:val="00020631"/>
    <w:rsid w:val="00085E3F"/>
    <w:rsid w:val="001066C3"/>
    <w:rsid w:val="00116012"/>
    <w:rsid w:val="001C2B1C"/>
    <w:rsid w:val="001E0658"/>
    <w:rsid w:val="0020320E"/>
    <w:rsid w:val="00206201"/>
    <w:rsid w:val="002A1090"/>
    <w:rsid w:val="002B1567"/>
    <w:rsid w:val="002C04F8"/>
    <w:rsid w:val="0032072E"/>
    <w:rsid w:val="003777CD"/>
    <w:rsid w:val="003A1032"/>
    <w:rsid w:val="004318A9"/>
    <w:rsid w:val="0044605E"/>
    <w:rsid w:val="004577EA"/>
    <w:rsid w:val="00480C0B"/>
    <w:rsid w:val="0049738F"/>
    <w:rsid w:val="004E4D15"/>
    <w:rsid w:val="00505264"/>
    <w:rsid w:val="00516BF4"/>
    <w:rsid w:val="00557C82"/>
    <w:rsid w:val="005701F2"/>
    <w:rsid w:val="005E149A"/>
    <w:rsid w:val="00614B30"/>
    <w:rsid w:val="00637A7B"/>
    <w:rsid w:val="00642B49"/>
    <w:rsid w:val="00645E7B"/>
    <w:rsid w:val="006E4BFF"/>
    <w:rsid w:val="0074556F"/>
    <w:rsid w:val="0074787C"/>
    <w:rsid w:val="00755F20"/>
    <w:rsid w:val="007A53F2"/>
    <w:rsid w:val="007C280C"/>
    <w:rsid w:val="007D39F8"/>
    <w:rsid w:val="00810F73"/>
    <w:rsid w:val="008320CA"/>
    <w:rsid w:val="00872E19"/>
    <w:rsid w:val="00913E8F"/>
    <w:rsid w:val="00940F8C"/>
    <w:rsid w:val="009A0D8A"/>
    <w:rsid w:val="009C3349"/>
    <w:rsid w:val="009F70BC"/>
    <w:rsid w:val="00AC4851"/>
    <w:rsid w:val="00AD2084"/>
    <w:rsid w:val="00BB63F4"/>
    <w:rsid w:val="00CB3E0F"/>
    <w:rsid w:val="00CD7801"/>
    <w:rsid w:val="00D33A1C"/>
    <w:rsid w:val="00D63CCA"/>
    <w:rsid w:val="00DB7732"/>
    <w:rsid w:val="00DD5BE9"/>
    <w:rsid w:val="00DE374A"/>
    <w:rsid w:val="00E0669B"/>
    <w:rsid w:val="00E930AB"/>
    <w:rsid w:val="00F269BB"/>
    <w:rsid w:val="00F45263"/>
    <w:rsid w:val="00F470EA"/>
    <w:rsid w:val="00F9478F"/>
    <w:rsid w:val="00F94E66"/>
    <w:rsid w:val="00F958D0"/>
    <w:rsid w:val="00FE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9C5954"/>
  <w15:docId w15:val="{DB5B8B9C-5DAC-4273-B4F0-8FDA68261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084"/>
  </w:style>
  <w:style w:type="paragraph" w:styleId="Stopka">
    <w:name w:val="footer"/>
    <w:basedOn w:val="Normalny"/>
    <w:link w:val="Stopka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084"/>
  </w:style>
  <w:style w:type="character" w:styleId="Hipercze">
    <w:name w:val="Hyperlink"/>
    <w:uiPriority w:val="99"/>
    <w:rsid w:val="00DE374A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E374A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3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F8734-68A9-4349-943C-B01A9B12F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Elżbieta Stefaniak</cp:lastModifiedBy>
  <cp:revision>2</cp:revision>
  <cp:lastPrinted>2025-04-08T14:08:00Z</cp:lastPrinted>
  <dcterms:created xsi:type="dcterms:W3CDTF">2025-04-09T14:20:00Z</dcterms:created>
  <dcterms:modified xsi:type="dcterms:W3CDTF">2025-04-09T14:20:00Z</dcterms:modified>
</cp:coreProperties>
</file>